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2E" w:rsidRDefault="004E5B22" w:rsidP="00B53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2977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37252C" w:rsidRPr="00C669C7" w:rsidRDefault="0071032E" w:rsidP="00B535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69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E5B22" w:rsidRPr="00C669C7">
        <w:rPr>
          <w:rFonts w:ascii="Times New Roman" w:hAnsi="Times New Roman" w:cs="Times New Roman"/>
          <w:sz w:val="28"/>
          <w:szCs w:val="28"/>
        </w:rPr>
        <w:t>опорной образовательной площадки</w:t>
      </w:r>
    </w:p>
    <w:p w:rsidR="00B5354C" w:rsidRPr="00C669C7" w:rsidRDefault="004E5B22" w:rsidP="00B5354C">
      <w:pPr>
        <w:spacing w:after="0"/>
        <w:jc w:val="center"/>
        <w:rPr>
          <w:sz w:val="28"/>
          <w:szCs w:val="28"/>
        </w:rPr>
      </w:pPr>
      <w:r w:rsidRPr="00C669C7">
        <w:rPr>
          <w:rFonts w:ascii="Times New Roman" w:hAnsi="Times New Roman" w:cs="Times New Roman"/>
          <w:sz w:val="28"/>
          <w:szCs w:val="28"/>
        </w:rPr>
        <w:t>МБОУ «Куединская СОШ №1 имени П.П.</w:t>
      </w:r>
      <w:r w:rsidR="0037252C" w:rsidRPr="00C669C7">
        <w:rPr>
          <w:rFonts w:ascii="Times New Roman" w:hAnsi="Times New Roman" w:cs="Times New Roman"/>
          <w:sz w:val="28"/>
          <w:szCs w:val="28"/>
        </w:rPr>
        <w:t xml:space="preserve"> </w:t>
      </w:r>
      <w:r w:rsidRPr="00C669C7">
        <w:rPr>
          <w:rFonts w:ascii="Times New Roman" w:hAnsi="Times New Roman" w:cs="Times New Roman"/>
          <w:sz w:val="28"/>
          <w:szCs w:val="28"/>
        </w:rPr>
        <w:t>Балахнина»</w:t>
      </w:r>
      <w:r w:rsidR="00B5354C" w:rsidRPr="00C669C7">
        <w:rPr>
          <w:rFonts w:ascii="Times New Roman" w:hAnsi="Times New Roman" w:cs="Times New Roman"/>
          <w:sz w:val="28"/>
          <w:szCs w:val="28"/>
        </w:rPr>
        <w:t xml:space="preserve"> </w:t>
      </w:r>
      <w:r w:rsidR="0071032E" w:rsidRPr="00C669C7">
        <w:rPr>
          <w:rFonts w:ascii="Times New Roman" w:hAnsi="Times New Roman" w:cs="Times New Roman"/>
          <w:sz w:val="28"/>
          <w:szCs w:val="28"/>
        </w:rPr>
        <w:t>по теме</w:t>
      </w:r>
      <w:r w:rsidR="0071032E" w:rsidRPr="00C669C7">
        <w:rPr>
          <w:sz w:val="28"/>
          <w:szCs w:val="28"/>
        </w:rPr>
        <w:t xml:space="preserve"> </w:t>
      </w:r>
    </w:p>
    <w:p w:rsidR="00200D98" w:rsidRPr="00C669C7" w:rsidRDefault="007C248A" w:rsidP="00B53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9C7">
        <w:rPr>
          <w:rFonts w:ascii="Times New Roman" w:hAnsi="Times New Roman" w:cs="Times New Roman"/>
          <w:sz w:val="28"/>
          <w:szCs w:val="28"/>
        </w:rPr>
        <w:t>«Функциональная грамотность младших школьников – шаг к успеху</w:t>
      </w:r>
      <w:r w:rsidR="0071032E" w:rsidRPr="00C669C7">
        <w:rPr>
          <w:rFonts w:ascii="Times New Roman" w:hAnsi="Times New Roman" w:cs="Times New Roman"/>
          <w:sz w:val="28"/>
          <w:szCs w:val="28"/>
        </w:rPr>
        <w:t>»</w:t>
      </w:r>
    </w:p>
    <w:p w:rsidR="0037252C" w:rsidRPr="00C669C7" w:rsidRDefault="0037252C" w:rsidP="00B53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9C7"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772977" w:rsidRDefault="00772977" w:rsidP="00B5354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2977" w:rsidRPr="00772977" w:rsidRDefault="00772977" w:rsidP="00C66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9C7">
        <w:rPr>
          <w:rFonts w:ascii="Times New Roman" w:hAnsi="Times New Roman" w:cs="Times New Roman"/>
          <w:sz w:val="28"/>
          <w:szCs w:val="28"/>
        </w:rPr>
        <w:t>Категория участников</w:t>
      </w:r>
      <w:r w:rsidRPr="00772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32E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7729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032E">
        <w:rPr>
          <w:rFonts w:ascii="Times New Roman" w:hAnsi="Times New Roman" w:cs="Times New Roman"/>
          <w:sz w:val="28"/>
          <w:szCs w:val="28"/>
        </w:rPr>
        <w:t>учителя начальных классов</w:t>
      </w:r>
    </w:p>
    <w:p w:rsidR="004E5B22" w:rsidRPr="00772977" w:rsidRDefault="004E5B22" w:rsidP="00B53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95" w:type="dxa"/>
        <w:jc w:val="center"/>
        <w:tblLook w:val="04A0" w:firstRow="1" w:lastRow="0" w:firstColumn="1" w:lastColumn="0" w:noHBand="0" w:noVBand="1"/>
      </w:tblPr>
      <w:tblGrid>
        <w:gridCol w:w="474"/>
        <w:gridCol w:w="2799"/>
        <w:gridCol w:w="4628"/>
        <w:gridCol w:w="1294"/>
      </w:tblGrid>
      <w:tr w:rsidR="00772977" w:rsidRPr="00772977" w:rsidTr="00B5354C">
        <w:trPr>
          <w:jc w:val="center"/>
        </w:trPr>
        <w:tc>
          <w:tcPr>
            <w:tcW w:w="474" w:type="dxa"/>
            <w:shd w:val="clear" w:color="auto" w:fill="CCFF99"/>
            <w:vAlign w:val="center"/>
          </w:tcPr>
          <w:p w:rsidR="00772977" w:rsidRPr="00772977" w:rsidRDefault="00B5354C" w:rsidP="00B535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799" w:type="dxa"/>
            <w:shd w:val="clear" w:color="auto" w:fill="CCFF99"/>
            <w:vAlign w:val="center"/>
          </w:tcPr>
          <w:p w:rsidR="0071032E" w:rsidRDefault="00772977" w:rsidP="00B535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29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</w:t>
            </w:r>
          </w:p>
          <w:p w:rsidR="00772977" w:rsidRPr="00772977" w:rsidRDefault="00772977" w:rsidP="00B535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29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мероприятия</w:t>
            </w:r>
          </w:p>
        </w:tc>
        <w:tc>
          <w:tcPr>
            <w:tcW w:w="4628" w:type="dxa"/>
            <w:shd w:val="clear" w:color="auto" w:fill="CCFF99"/>
            <w:vAlign w:val="center"/>
          </w:tcPr>
          <w:p w:rsidR="00772977" w:rsidRPr="00772977" w:rsidRDefault="0071032E" w:rsidP="00B535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294" w:type="dxa"/>
            <w:shd w:val="clear" w:color="auto" w:fill="CCFF99"/>
            <w:vAlign w:val="center"/>
          </w:tcPr>
          <w:p w:rsidR="00772977" w:rsidRPr="00772977" w:rsidRDefault="0071032E" w:rsidP="00B535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</w:tr>
      <w:tr w:rsidR="00772977" w:rsidRPr="00772977" w:rsidTr="00B5354C">
        <w:trPr>
          <w:jc w:val="center"/>
        </w:trPr>
        <w:tc>
          <w:tcPr>
            <w:tcW w:w="474" w:type="dxa"/>
            <w:shd w:val="clear" w:color="auto" w:fill="auto"/>
          </w:tcPr>
          <w:p w:rsidR="00772977" w:rsidRPr="0071032E" w:rsidRDefault="00772977" w:rsidP="0077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9" w:type="dxa"/>
            <w:shd w:val="clear" w:color="auto" w:fill="auto"/>
          </w:tcPr>
          <w:p w:rsidR="00772977" w:rsidRPr="00772977" w:rsidRDefault="00772977" w:rsidP="0077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977">
              <w:rPr>
                <w:rFonts w:ascii="Times New Roman" w:hAnsi="Times New Roman" w:cs="Times New Roman"/>
                <w:sz w:val="28"/>
                <w:szCs w:val="28"/>
              </w:rPr>
              <w:t>Презентационная площадка «По ступенькам финансовой и математической грамотности»</w:t>
            </w:r>
          </w:p>
        </w:tc>
        <w:tc>
          <w:tcPr>
            <w:tcW w:w="4628" w:type="dxa"/>
            <w:shd w:val="clear" w:color="auto" w:fill="auto"/>
          </w:tcPr>
          <w:p w:rsidR="0071032E" w:rsidRPr="0071032E" w:rsidRDefault="0071032E" w:rsidP="0071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32E">
              <w:rPr>
                <w:rFonts w:ascii="Times New Roman" w:hAnsi="Times New Roman" w:cs="Times New Roman"/>
                <w:sz w:val="28"/>
                <w:szCs w:val="28"/>
              </w:rPr>
              <w:t>1) О плане муниципальной опорной образовательной площадки.</w:t>
            </w:r>
          </w:p>
          <w:p w:rsidR="00772977" w:rsidRPr="0071032E" w:rsidRDefault="0071032E" w:rsidP="00772977">
            <w:pPr>
              <w:tabs>
                <w:tab w:val="left" w:pos="318"/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Презентация модулей </w:t>
            </w:r>
            <w:r w:rsidR="00772977" w:rsidRPr="0071032E">
              <w:rPr>
                <w:rFonts w:ascii="Times New Roman" w:hAnsi="Times New Roman" w:cs="Times New Roman"/>
                <w:sz w:val="28"/>
                <w:szCs w:val="28"/>
              </w:rPr>
              <w:t>факультативного курса «Основы функциональной грамотности» по формированию финансовой и математической грамотности.</w:t>
            </w:r>
          </w:p>
          <w:p w:rsidR="00772977" w:rsidRPr="0071032E" w:rsidRDefault="0071032E" w:rsidP="00772977">
            <w:pPr>
              <w:tabs>
                <w:tab w:val="left" w:pos="318"/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Открытые</w:t>
            </w:r>
            <w:r w:rsidR="00772977" w:rsidRPr="0071032E">
              <w:rPr>
                <w:rFonts w:ascii="Times New Roman" w:hAnsi="Times New Roman" w:cs="Times New Roman"/>
                <w:sz w:val="28"/>
                <w:szCs w:val="28"/>
              </w:rPr>
              <w:t xml:space="preserve"> занятия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внеурочной деятельности </w:t>
            </w:r>
            <w:r w:rsidR="00772977" w:rsidRPr="0071032E">
              <w:rPr>
                <w:rFonts w:ascii="Times New Roman" w:hAnsi="Times New Roman" w:cs="Times New Roman"/>
                <w:sz w:val="28"/>
                <w:szCs w:val="28"/>
              </w:rPr>
              <w:t>во 2 и 4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(просмотр и обсуждение)</w:t>
            </w:r>
            <w:r w:rsidR="00772977" w:rsidRPr="007103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2977" w:rsidRPr="0071032E" w:rsidRDefault="0071032E" w:rsidP="00273C91">
            <w:pPr>
              <w:tabs>
                <w:tab w:val="left" w:pos="318"/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C91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772977" w:rsidRPr="00273C91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B5354C">
              <w:rPr>
                <w:rFonts w:ascii="Times New Roman" w:hAnsi="Times New Roman" w:cs="Times New Roman"/>
                <w:sz w:val="28"/>
                <w:szCs w:val="28"/>
              </w:rPr>
              <w:t xml:space="preserve">для педагогов </w:t>
            </w:r>
            <w:r w:rsidR="00273C91" w:rsidRPr="00273C91">
              <w:rPr>
                <w:rFonts w:ascii="Times New Roman" w:hAnsi="Times New Roman" w:cs="Times New Roman"/>
                <w:sz w:val="28"/>
                <w:szCs w:val="28"/>
              </w:rPr>
              <w:t>«Формируем финансовую грамотность играя»</w:t>
            </w:r>
            <w:r w:rsidR="00B53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4" w:type="dxa"/>
            <w:shd w:val="clear" w:color="auto" w:fill="auto"/>
          </w:tcPr>
          <w:p w:rsidR="00772977" w:rsidRPr="0071032E" w:rsidRDefault="0071032E" w:rsidP="00B5354C">
            <w:pPr>
              <w:ind w:left="-79" w:righ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72977" w:rsidRPr="0071032E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</w:tr>
      <w:tr w:rsidR="00772977" w:rsidRPr="00772977" w:rsidTr="00B5354C">
        <w:trPr>
          <w:jc w:val="center"/>
        </w:trPr>
        <w:tc>
          <w:tcPr>
            <w:tcW w:w="474" w:type="dxa"/>
            <w:shd w:val="clear" w:color="auto" w:fill="auto"/>
          </w:tcPr>
          <w:p w:rsidR="00772977" w:rsidRPr="0071032E" w:rsidRDefault="00772977" w:rsidP="0077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3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9" w:type="dxa"/>
            <w:shd w:val="clear" w:color="auto" w:fill="auto"/>
          </w:tcPr>
          <w:p w:rsidR="00772977" w:rsidRPr="00A11889" w:rsidRDefault="00772977" w:rsidP="00772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89">
              <w:rPr>
                <w:rFonts w:ascii="Times New Roman" w:hAnsi="Times New Roman" w:cs="Times New Roman"/>
                <w:sz w:val="28"/>
                <w:szCs w:val="28"/>
              </w:rPr>
              <w:t>Презентационная площадка</w:t>
            </w:r>
          </w:p>
          <w:p w:rsidR="00772977" w:rsidRPr="00A11889" w:rsidRDefault="00772977" w:rsidP="0077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889">
              <w:rPr>
                <w:rFonts w:ascii="Times New Roman" w:hAnsi="Times New Roman" w:cs="Times New Roman"/>
                <w:sz w:val="28"/>
                <w:szCs w:val="28"/>
              </w:rPr>
              <w:t>«Читательская грамотность: средства и приёмы формирования»</w:t>
            </w:r>
          </w:p>
          <w:p w:rsidR="00772977" w:rsidRPr="00A11889" w:rsidRDefault="00772977" w:rsidP="00772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8" w:type="dxa"/>
            <w:shd w:val="clear" w:color="auto" w:fill="auto"/>
            <w:vAlign w:val="center"/>
          </w:tcPr>
          <w:p w:rsidR="00772977" w:rsidRPr="00A11889" w:rsidRDefault="0071032E" w:rsidP="00772977">
            <w:pPr>
              <w:tabs>
                <w:tab w:val="left" w:pos="318"/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89">
              <w:rPr>
                <w:rFonts w:ascii="Times New Roman" w:hAnsi="Times New Roman" w:cs="Times New Roman"/>
                <w:sz w:val="28"/>
                <w:szCs w:val="28"/>
              </w:rPr>
              <w:t xml:space="preserve">1) Презентация модуля </w:t>
            </w:r>
            <w:r w:rsidR="00772977" w:rsidRPr="00A11889">
              <w:rPr>
                <w:rFonts w:ascii="Times New Roman" w:hAnsi="Times New Roman" w:cs="Times New Roman"/>
                <w:sz w:val="28"/>
                <w:szCs w:val="28"/>
              </w:rPr>
              <w:t>факультативного курса «Основы функциональной грамотности</w:t>
            </w:r>
            <w:r w:rsidRPr="00A11889">
              <w:rPr>
                <w:rFonts w:ascii="Times New Roman" w:hAnsi="Times New Roman" w:cs="Times New Roman"/>
                <w:sz w:val="28"/>
                <w:szCs w:val="28"/>
              </w:rPr>
              <w:t xml:space="preserve">» по формированию читательской </w:t>
            </w:r>
            <w:r w:rsidR="00772977" w:rsidRPr="00A11889">
              <w:rPr>
                <w:rFonts w:ascii="Times New Roman" w:hAnsi="Times New Roman" w:cs="Times New Roman"/>
                <w:sz w:val="28"/>
                <w:szCs w:val="28"/>
              </w:rPr>
              <w:t>грамотности.</w:t>
            </w:r>
          </w:p>
          <w:p w:rsidR="0071032E" w:rsidRPr="00A11889" w:rsidRDefault="0071032E" w:rsidP="0071032E">
            <w:pPr>
              <w:tabs>
                <w:tab w:val="left" w:pos="318"/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89">
              <w:rPr>
                <w:rFonts w:ascii="Times New Roman" w:hAnsi="Times New Roman" w:cs="Times New Roman"/>
                <w:sz w:val="28"/>
                <w:szCs w:val="28"/>
              </w:rPr>
              <w:t xml:space="preserve">2) Открытые </w:t>
            </w:r>
            <w:r w:rsidR="00772977" w:rsidRPr="00A11889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r w:rsidRPr="00A11889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внеурочной деятельности </w:t>
            </w:r>
            <w:r w:rsidR="00772977" w:rsidRPr="00A11889">
              <w:rPr>
                <w:rFonts w:ascii="Times New Roman" w:hAnsi="Times New Roman" w:cs="Times New Roman"/>
                <w:sz w:val="28"/>
                <w:szCs w:val="28"/>
              </w:rPr>
              <w:t>в 3 и 4 классах</w:t>
            </w:r>
            <w:r w:rsidRPr="00A11889">
              <w:rPr>
                <w:rFonts w:ascii="Times New Roman" w:hAnsi="Times New Roman" w:cs="Times New Roman"/>
                <w:sz w:val="28"/>
                <w:szCs w:val="28"/>
              </w:rPr>
              <w:t xml:space="preserve"> (просмотр и обсуждение).</w:t>
            </w:r>
          </w:p>
          <w:p w:rsidR="00772977" w:rsidRPr="00A11889" w:rsidRDefault="0071032E" w:rsidP="00772977">
            <w:pPr>
              <w:tabs>
                <w:tab w:val="left" w:pos="318"/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89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772977" w:rsidRPr="00A1188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событие для педагогов</w:t>
            </w:r>
            <w:r w:rsidR="00A11889" w:rsidRPr="00A11889">
              <w:rPr>
                <w:rFonts w:ascii="Times New Roman" w:hAnsi="Times New Roman" w:cs="Times New Roman"/>
                <w:sz w:val="28"/>
                <w:szCs w:val="28"/>
              </w:rPr>
              <w:t xml:space="preserve"> «Чтение </w:t>
            </w:r>
            <w:r w:rsidR="00B5354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11889" w:rsidRPr="00A11889">
              <w:rPr>
                <w:rFonts w:ascii="Times New Roman" w:hAnsi="Times New Roman" w:cs="Times New Roman"/>
                <w:sz w:val="28"/>
                <w:szCs w:val="28"/>
              </w:rPr>
              <w:t>это сила»</w:t>
            </w:r>
            <w:r w:rsidRPr="00A11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4" w:type="dxa"/>
            <w:shd w:val="clear" w:color="auto" w:fill="auto"/>
          </w:tcPr>
          <w:p w:rsidR="00772977" w:rsidRPr="0071032E" w:rsidRDefault="0071032E" w:rsidP="00B5354C">
            <w:pPr>
              <w:ind w:left="-79" w:righ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72977" w:rsidRPr="0071032E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</w:tr>
      <w:tr w:rsidR="00772977" w:rsidRPr="00772977" w:rsidTr="00B5354C">
        <w:trPr>
          <w:jc w:val="center"/>
        </w:trPr>
        <w:tc>
          <w:tcPr>
            <w:tcW w:w="474" w:type="dxa"/>
            <w:shd w:val="clear" w:color="auto" w:fill="auto"/>
          </w:tcPr>
          <w:p w:rsidR="00772977" w:rsidRPr="0071032E" w:rsidRDefault="00772977" w:rsidP="0077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3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9" w:type="dxa"/>
            <w:shd w:val="clear" w:color="auto" w:fill="auto"/>
          </w:tcPr>
          <w:p w:rsidR="00772977" w:rsidRPr="00772977" w:rsidRDefault="00772977" w:rsidP="00772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977">
              <w:rPr>
                <w:rFonts w:ascii="Times New Roman" w:hAnsi="Times New Roman" w:cs="Times New Roman"/>
                <w:sz w:val="28"/>
                <w:szCs w:val="28"/>
              </w:rPr>
              <w:t>Презентационная площадка</w:t>
            </w:r>
          </w:p>
          <w:p w:rsidR="00772977" w:rsidRPr="00772977" w:rsidRDefault="00772977" w:rsidP="00772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9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2977">
              <w:rPr>
                <w:rFonts w:ascii="Times New Roman" w:hAnsi="Times New Roman" w:cs="Times New Roman"/>
                <w:sz w:val="28"/>
                <w:szCs w:val="28"/>
              </w:rPr>
              <w:t>стественнонаучная грамотность как компонент функциональной грамотности в начальной школе»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772977" w:rsidRPr="00A11889" w:rsidRDefault="0071032E" w:rsidP="00772977">
            <w:pPr>
              <w:tabs>
                <w:tab w:val="left" w:pos="318"/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A1188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модуля </w:t>
            </w:r>
            <w:r w:rsidR="00772977" w:rsidRPr="00A11889">
              <w:rPr>
                <w:rFonts w:ascii="Times New Roman" w:hAnsi="Times New Roman" w:cs="Times New Roman"/>
                <w:sz w:val="28"/>
                <w:szCs w:val="28"/>
              </w:rPr>
              <w:t>факультативного курса «Основы функциональной грамотности» по формированию естественно-научной   грамотности.</w:t>
            </w:r>
          </w:p>
          <w:p w:rsidR="00772977" w:rsidRPr="00A11889" w:rsidRDefault="0071032E" w:rsidP="00772977">
            <w:pPr>
              <w:tabs>
                <w:tab w:val="left" w:pos="318"/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89">
              <w:rPr>
                <w:rFonts w:ascii="Times New Roman" w:hAnsi="Times New Roman" w:cs="Times New Roman"/>
                <w:sz w:val="28"/>
                <w:szCs w:val="28"/>
              </w:rPr>
              <w:t xml:space="preserve">2) Открытые занятия внеурочной деятельности в 1 и 3 </w:t>
            </w:r>
            <w:r w:rsidR="00772977" w:rsidRPr="00A11889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r w:rsidRPr="00A11889">
              <w:rPr>
                <w:rFonts w:ascii="Times New Roman" w:hAnsi="Times New Roman" w:cs="Times New Roman"/>
                <w:sz w:val="28"/>
                <w:szCs w:val="28"/>
              </w:rPr>
              <w:t xml:space="preserve"> (просмотр и обсуждение).</w:t>
            </w:r>
          </w:p>
          <w:p w:rsidR="00772977" w:rsidRDefault="0071032E" w:rsidP="00A815A8">
            <w:pPr>
              <w:tabs>
                <w:tab w:val="left" w:pos="318"/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89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A815A8" w:rsidRPr="00A11889">
              <w:rPr>
                <w:rFonts w:ascii="Times New Roman" w:hAnsi="Times New Roman" w:cs="Times New Roman"/>
                <w:sz w:val="28"/>
                <w:szCs w:val="28"/>
              </w:rPr>
              <w:t>Образовательный квест для педагогов</w:t>
            </w:r>
            <w:r w:rsidRPr="00A1188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11889" w:rsidRPr="00A11889">
              <w:rPr>
                <w:rFonts w:ascii="Times New Roman" w:hAnsi="Times New Roman" w:cs="Times New Roman"/>
                <w:sz w:val="28"/>
                <w:szCs w:val="28"/>
              </w:rPr>
              <w:t>Загадки природы</w:t>
            </w:r>
            <w:r w:rsidRPr="00A1188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1032E" w:rsidRPr="0071032E" w:rsidRDefault="0071032E" w:rsidP="00A815A8">
            <w:pPr>
              <w:tabs>
                <w:tab w:val="left" w:pos="318"/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2E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4) Подведение итогов </w:t>
            </w:r>
            <w:r w:rsidRPr="0071032E">
              <w:rPr>
                <w:rFonts w:ascii="Times New Roman" w:hAnsi="Times New Roman" w:cs="Times New Roman"/>
                <w:sz w:val="28"/>
                <w:szCs w:val="28"/>
              </w:rPr>
              <w:t>муниципальной опорной образовательной площадки.</w:t>
            </w:r>
          </w:p>
        </w:tc>
        <w:tc>
          <w:tcPr>
            <w:tcW w:w="1294" w:type="dxa"/>
            <w:shd w:val="clear" w:color="auto" w:fill="auto"/>
          </w:tcPr>
          <w:p w:rsidR="00772977" w:rsidRPr="0071032E" w:rsidRDefault="0071032E" w:rsidP="00B5354C">
            <w:pPr>
              <w:ind w:left="-79" w:righ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2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72977" w:rsidRPr="0071032E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</w:tr>
    </w:tbl>
    <w:p w:rsidR="004E5B22" w:rsidRPr="00772977" w:rsidRDefault="004E5B22">
      <w:pPr>
        <w:rPr>
          <w:rFonts w:ascii="Times New Roman" w:hAnsi="Times New Roman" w:cs="Times New Roman"/>
          <w:sz w:val="28"/>
          <w:szCs w:val="28"/>
        </w:rPr>
      </w:pPr>
    </w:p>
    <w:sectPr w:rsidR="004E5B22" w:rsidRPr="00772977" w:rsidSect="00B5354C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22"/>
    <w:rsid w:val="00075A85"/>
    <w:rsid w:val="00200D98"/>
    <w:rsid w:val="00273C91"/>
    <w:rsid w:val="0037252C"/>
    <w:rsid w:val="004E5B22"/>
    <w:rsid w:val="00535C15"/>
    <w:rsid w:val="0071032E"/>
    <w:rsid w:val="00772977"/>
    <w:rsid w:val="007C248A"/>
    <w:rsid w:val="007C5FAB"/>
    <w:rsid w:val="0085084C"/>
    <w:rsid w:val="00915693"/>
    <w:rsid w:val="00A11889"/>
    <w:rsid w:val="00A815A8"/>
    <w:rsid w:val="00B30D88"/>
    <w:rsid w:val="00B5354C"/>
    <w:rsid w:val="00C669C7"/>
    <w:rsid w:val="00D513A9"/>
    <w:rsid w:val="00E3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29708-3EEB-40E6-891E-82F6907C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РМЦ</cp:lastModifiedBy>
  <cp:revision>10</cp:revision>
  <dcterms:created xsi:type="dcterms:W3CDTF">2023-09-14T09:13:00Z</dcterms:created>
  <dcterms:modified xsi:type="dcterms:W3CDTF">2023-09-21T12:22:00Z</dcterms:modified>
</cp:coreProperties>
</file>